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23AA6" w:rsidRDefault="00317F8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0000" w:rsidRPr="00623AA6" w:rsidRDefault="00317F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000000" w:rsidRPr="00623AA6" w:rsidRDefault="00317F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623AA6" w:rsidRDefault="00317F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</w:t>
      </w:r>
    </w:p>
    <w:p w:rsidR="00000000" w:rsidRPr="00623AA6" w:rsidRDefault="00317F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623AA6" w:rsidRDefault="00317F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00000" w:rsidRPr="00623AA6" w:rsidRDefault="00317F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от 23 марта 2015 г. N 794-10</w:t>
      </w:r>
    </w:p>
    <w:p w:rsidR="00000000" w:rsidRPr="00623AA6" w:rsidRDefault="00317F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623AA6" w:rsidRDefault="00317F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ОБ УСТАНОВЛЕНИИ</w:t>
      </w:r>
    </w:p>
    <w:p w:rsidR="00000000" w:rsidRPr="00623AA6" w:rsidRDefault="00317F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МИНИМАЛЬНОГО КОЛИЧЕСТВА БАЛЛОВ ЕДИНОГО ГОСУДАРСТВЕННОГО</w:t>
      </w:r>
    </w:p>
    <w:p w:rsidR="00000000" w:rsidRPr="00623AA6" w:rsidRDefault="00317F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ЭКЗАМЕНА, НЕОБХОДИМОГО ДЛЯ ПОСТУПЛЕНИЯ НА ОБУЧЕНИЕ</w:t>
      </w:r>
    </w:p>
    <w:p w:rsidR="00000000" w:rsidRPr="00623AA6" w:rsidRDefault="00317F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ПО ПРОГРАММАМ БАКАЛАВРИАТА И ПРОГРАММАМ СПЕЦИАЛИТЕТА,</w:t>
      </w:r>
    </w:p>
    <w:p w:rsidR="00000000" w:rsidRPr="00623AA6" w:rsidRDefault="00317F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И МИНИМАЛЬНОГО КОЛИЧЕСТВА БАЛЛОВ ЕДИНОГО ГОСУДАРСТВЕННОГО</w:t>
      </w:r>
    </w:p>
    <w:p w:rsidR="00000000" w:rsidRPr="00623AA6" w:rsidRDefault="00317F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 xml:space="preserve">ЭКЗАМЕНА, ПОДТВЕРЖДАЮЩЕГО ОСВОЕНИЕ </w:t>
      </w:r>
      <w:proofErr w:type="gramStart"/>
      <w:r w:rsidRPr="00623AA6">
        <w:rPr>
          <w:rFonts w:ascii="Times New Roman" w:hAnsi="Times New Roman" w:cs="Times New Roman"/>
          <w:sz w:val="24"/>
          <w:szCs w:val="24"/>
        </w:rPr>
        <w:t>ОБ</w:t>
      </w:r>
      <w:r w:rsidRPr="00623AA6">
        <w:rPr>
          <w:rFonts w:ascii="Times New Roman" w:hAnsi="Times New Roman" w:cs="Times New Roman"/>
          <w:sz w:val="24"/>
          <w:szCs w:val="24"/>
        </w:rPr>
        <w:t>РАЗОВАТЕЛЬНОЙ</w:t>
      </w:r>
      <w:proofErr w:type="gramEnd"/>
    </w:p>
    <w:p w:rsidR="00000000" w:rsidRPr="00623AA6" w:rsidRDefault="00317F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ПРОГРАММЫ СРЕДНЕГО ОБЩЕГО ОБРАЗОВАНИЯ</w:t>
      </w:r>
    </w:p>
    <w:p w:rsidR="00000000" w:rsidRPr="00623AA6" w:rsidRDefault="00317F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В соответствии с частью 4 статьи 70, частью 14 статьи 59 Федерального закона от 29 декабря 2012 г. N 273-ФЗ "Об образовании в Российской Федерации":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1. Определить минимальное количество баллов единого го</w:t>
      </w:r>
      <w:r w:rsidRPr="00623AA6">
        <w:rPr>
          <w:rFonts w:ascii="Times New Roman" w:hAnsi="Times New Roman" w:cs="Times New Roman"/>
          <w:sz w:val="24"/>
          <w:szCs w:val="24"/>
        </w:rPr>
        <w:t xml:space="preserve">сударственного экзамена по </w:t>
      </w:r>
      <w:proofErr w:type="spellStart"/>
      <w:r w:rsidRPr="00623AA6">
        <w:rPr>
          <w:rFonts w:ascii="Times New Roman" w:hAnsi="Times New Roman" w:cs="Times New Roman"/>
          <w:sz w:val="24"/>
          <w:szCs w:val="24"/>
        </w:rPr>
        <w:t>стобалльной</w:t>
      </w:r>
      <w:proofErr w:type="spellEnd"/>
      <w:r w:rsidRPr="00623AA6">
        <w:rPr>
          <w:rFonts w:ascii="Times New Roman" w:hAnsi="Times New Roman" w:cs="Times New Roman"/>
          <w:sz w:val="24"/>
          <w:szCs w:val="24"/>
        </w:rPr>
        <w:t xml:space="preserve"> шкале, необходимое для поступления на </w:t>
      </w:r>
      <w:proofErr w:type="gramStart"/>
      <w:r w:rsidRPr="00623AA6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623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AA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23AA6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623AA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623AA6">
        <w:rPr>
          <w:rFonts w:ascii="Times New Roman" w:hAnsi="Times New Roman" w:cs="Times New Roman"/>
          <w:sz w:val="24"/>
          <w:szCs w:val="24"/>
        </w:rPr>
        <w:t>: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по русскому языку 36 баллов;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по математике профильного уровня 27 баллов;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по физике 36 баллов;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по химии 36 баллов;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по</w:t>
      </w:r>
      <w:r w:rsidRPr="00623AA6">
        <w:rPr>
          <w:rFonts w:ascii="Times New Roman" w:hAnsi="Times New Roman" w:cs="Times New Roman"/>
          <w:sz w:val="24"/>
          <w:szCs w:val="24"/>
        </w:rPr>
        <w:t xml:space="preserve"> информатике и информационно-коммуникационным технологиям (ИКТ) 40 баллов;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по биологии 36 баллов;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по истории 32 балла;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по географии 37 баллов;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по обществознанию 42 балла;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по литературе 32 балла;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по иностранным языкам (английский, французский, немецкий, исп</w:t>
      </w:r>
      <w:r w:rsidRPr="00623AA6">
        <w:rPr>
          <w:rFonts w:ascii="Times New Roman" w:hAnsi="Times New Roman" w:cs="Times New Roman"/>
          <w:sz w:val="24"/>
          <w:szCs w:val="24"/>
        </w:rPr>
        <w:t>анский) 22 балла.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23AA6">
        <w:rPr>
          <w:rFonts w:ascii="Times New Roman" w:hAnsi="Times New Roman" w:cs="Times New Roman"/>
          <w:sz w:val="24"/>
          <w:szCs w:val="24"/>
        </w:rPr>
        <w:t xml:space="preserve">Установить, что минимальное количество баллов единого государственного экзамена по </w:t>
      </w:r>
      <w:proofErr w:type="spellStart"/>
      <w:r w:rsidRPr="00623AA6">
        <w:rPr>
          <w:rFonts w:ascii="Times New Roman" w:hAnsi="Times New Roman" w:cs="Times New Roman"/>
          <w:sz w:val="24"/>
          <w:szCs w:val="24"/>
        </w:rPr>
        <w:t>стобалльной</w:t>
      </w:r>
      <w:proofErr w:type="spellEnd"/>
      <w:r w:rsidRPr="00623AA6">
        <w:rPr>
          <w:rFonts w:ascii="Times New Roman" w:hAnsi="Times New Roman" w:cs="Times New Roman"/>
          <w:sz w:val="24"/>
          <w:szCs w:val="24"/>
        </w:rPr>
        <w:t xml:space="preserve"> шкале, подтверждающее освоение образовательной программы среднего общего образования по общеобразовательным предметам, которые обучающиеся с</w:t>
      </w:r>
      <w:r w:rsidRPr="00623AA6">
        <w:rPr>
          <w:rFonts w:ascii="Times New Roman" w:hAnsi="Times New Roman" w:cs="Times New Roman"/>
          <w:sz w:val="24"/>
          <w:szCs w:val="24"/>
        </w:rPr>
        <w:t>дают на добровольной основе по своему выбору (литература, физика, химия, биология, география, история, обществознание, иностранные языки (английский, немецкий, французский и испанский языки), информатика и информационно-коммуникационные технологии (ИКТ), с</w:t>
      </w:r>
      <w:r w:rsidRPr="00623AA6">
        <w:rPr>
          <w:rFonts w:ascii="Times New Roman" w:hAnsi="Times New Roman" w:cs="Times New Roman"/>
          <w:sz w:val="24"/>
          <w:szCs w:val="24"/>
        </w:rPr>
        <w:t xml:space="preserve">оответствует минимальному количеству баллов единого государственного экзамена по </w:t>
      </w:r>
      <w:proofErr w:type="spellStart"/>
      <w:r w:rsidRPr="00623AA6">
        <w:rPr>
          <w:rFonts w:ascii="Times New Roman" w:hAnsi="Times New Roman" w:cs="Times New Roman"/>
          <w:sz w:val="24"/>
          <w:szCs w:val="24"/>
        </w:rPr>
        <w:t>стобалльной</w:t>
      </w:r>
      <w:proofErr w:type="spellEnd"/>
      <w:r w:rsidRPr="00623AA6">
        <w:rPr>
          <w:rFonts w:ascii="Times New Roman" w:hAnsi="Times New Roman" w:cs="Times New Roman"/>
          <w:sz w:val="24"/>
          <w:szCs w:val="24"/>
        </w:rPr>
        <w:t xml:space="preserve"> шкале</w:t>
      </w:r>
      <w:proofErr w:type="gramEnd"/>
      <w:r w:rsidRPr="00623AA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23AA6">
        <w:rPr>
          <w:rFonts w:ascii="Times New Roman" w:hAnsi="Times New Roman" w:cs="Times New Roman"/>
          <w:sz w:val="24"/>
          <w:szCs w:val="24"/>
        </w:rPr>
        <w:t>необходимому</w:t>
      </w:r>
      <w:proofErr w:type="gramEnd"/>
      <w:r w:rsidRPr="00623AA6">
        <w:rPr>
          <w:rFonts w:ascii="Times New Roman" w:hAnsi="Times New Roman" w:cs="Times New Roman"/>
          <w:sz w:val="24"/>
          <w:szCs w:val="24"/>
        </w:rPr>
        <w:t xml:space="preserve"> для поступления на обучение по программам </w:t>
      </w:r>
      <w:proofErr w:type="spellStart"/>
      <w:r w:rsidRPr="00623AA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23AA6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623AA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623AA6">
        <w:rPr>
          <w:rFonts w:ascii="Times New Roman" w:hAnsi="Times New Roman" w:cs="Times New Roman"/>
          <w:sz w:val="24"/>
          <w:szCs w:val="24"/>
        </w:rPr>
        <w:t>.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3. Определить минимальное количество баллов единого государст</w:t>
      </w:r>
      <w:r w:rsidRPr="00623AA6">
        <w:rPr>
          <w:rFonts w:ascii="Times New Roman" w:hAnsi="Times New Roman" w:cs="Times New Roman"/>
          <w:sz w:val="24"/>
          <w:szCs w:val="24"/>
        </w:rPr>
        <w:t xml:space="preserve">венного экзамена по </w:t>
      </w:r>
      <w:proofErr w:type="spellStart"/>
      <w:r w:rsidRPr="00623AA6">
        <w:rPr>
          <w:rFonts w:ascii="Times New Roman" w:hAnsi="Times New Roman" w:cs="Times New Roman"/>
          <w:sz w:val="24"/>
          <w:szCs w:val="24"/>
        </w:rPr>
        <w:t>стобалльной</w:t>
      </w:r>
      <w:proofErr w:type="spellEnd"/>
      <w:r w:rsidRPr="00623AA6">
        <w:rPr>
          <w:rFonts w:ascii="Times New Roman" w:hAnsi="Times New Roman" w:cs="Times New Roman"/>
          <w:sz w:val="24"/>
          <w:szCs w:val="24"/>
        </w:rPr>
        <w:t xml:space="preserve"> шкале, подтверждающее освоение образовательной программы среднего общего образования, по русскому языку и математике: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по русскому языку 24 балла;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по математике профильного уровня 27 баллов.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4. Определить минимальное количест</w:t>
      </w:r>
      <w:r w:rsidRPr="00623AA6">
        <w:rPr>
          <w:rFonts w:ascii="Times New Roman" w:hAnsi="Times New Roman" w:cs="Times New Roman"/>
          <w:sz w:val="24"/>
          <w:szCs w:val="24"/>
        </w:rPr>
        <w:t>во баллов единого государственного экзамена по пятибалльной шкале, подтверждающее освоение образовательной программы среднего общего образования, по математике: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по математике базового уровня 3 балла (удовлетворительно).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5. Признать утратившими силу: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proofErr w:type="spellStart"/>
      <w:r w:rsidRPr="00623AA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623AA6">
        <w:rPr>
          <w:rFonts w:ascii="Times New Roman" w:hAnsi="Times New Roman" w:cs="Times New Roman"/>
          <w:sz w:val="24"/>
          <w:szCs w:val="24"/>
        </w:rPr>
        <w:t xml:space="preserve"> от 29.08.2012 N 3499-10 "Об установлении минимального </w:t>
      </w:r>
      <w:r w:rsidRPr="00623AA6">
        <w:rPr>
          <w:rFonts w:ascii="Times New Roman" w:hAnsi="Times New Roman" w:cs="Times New Roman"/>
          <w:sz w:val="24"/>
          <w:szCs w:val="24"/>
        </w:rPr>
        <w:lastRenderedPageBreak/>
        <w:t>количества баллов единого государственного экзамена по общеобразовательным предметам, подтверждающего освоение выпускником основных общеобразовательных программ среднего (полн</w:t>
      </w:r>
      <w:r w:rsidRPr="00623AA6">
        <w:rPr>
          <w:rFonts w:ascii="Times New Roman" w:hAnsi="Times New Roman" w:cs="Times New Roman"/>
          <w:sz w:val="24"/>
          <w:szCs w:val="24"/>
        </w:rPr>
        <w:t>ого) общего образования в соответствии с требованиями федерального государственного образовательного стандарта среднего (полного) общего образования";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proofErr w:type="spellStart"/>
      <w:r w:rsidRPr="00623AA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623AA6">
        <w:rPr>
          <w:rFonts w:ascii="Times New Roman" w:hAnsi="Times New Roman" w:cs="Times New Roman"/>
          <w:sz w:val="24"/>
          <w:szCs w:val="24"/>
        </w:rPr>
        <w:t xml:space="preserve"> от 09.06.2014 N 1120-10 "О внесении изменений в распоряжение </w:t>
      </w:r>
      <w:proofErr w:type="spellStart"/>
      <w:r w:rsidRPr="00623AA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623AA6">
        <w:rPr>
          <w:rFonts w:ascii="Times New Roman" w:hAnsi="Times New Roman" w:cs="Times New Roman"/>
          <w:sz w:val="24"/>
          <w:szCs w:val="24"/>
        </w:rPr>
        <w:t xml:space="preserve"> от </w:t>
      </w:r>
      <w:r w:rsidRPr="00623AA6">
        <w:rPr>
          <w:rFonts w:ascii="Times New Roman" w:hAnsi="Times New Roman" w:cs="Times New Roman"/>
          <w:sz w:val="24"/>
          <w:szCs w:val="24"/>
        </w:rPr>
        <w:t>29.08.2012 N 3499-10 "Об установлении минимального количества баллов единого государственного экзамена по общеобразовательным предметам, подтверждающего освоение выпускником основных общеобразовательных программ среднего (полного) общего образования в соот</w:t>
      </w:r>
      <w:r w:rsidRPr="00623AA6">
        <w:rPr>
          <w:rFonts w:ascii="Times New Roman" w:hAnsi="Times New Roman" w:cs="Times New Roman"/>
          <w:sz w:val="24"/>
          <w:szCs w:val="24"/>
        </w:rPr>
        <w:t>ветствии с требованиями федерального государственного образовательного стандарта среднего (полного) общего образования";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proofErr w:type="spellStart"/>
      <w:r w:rsidRPr="00623AA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623AA6">
        <w:rPr>
          <w:rFonts w:ascii="Times New Roman" w:hAnsi="Times New Roman" w:cs="Times New Roman"/>
          <w:sz w:val="24"/>
          <w:szCs w:val="24"/>
        </w:rPr>
        <w:t xml:space="preserve"> от 17.06.2014 N 1193-10 "О внесении изменений в распоряжение </w:t>
      </w:r>
      <w:proofErr w:type="spellStart"/>
      <w:r w:rsidRPr="00623AA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623AA6">
        <w:rPr>
          <w:rFonts w:ascii="Times New Roman" w:hAnsi="Times New Roman" w:cs="Times New Roman"/>
          <w:sz w:val="24"/>
          <w:szCs w:val="24"/>
        </w:rPr>
        <w:t xml:space="preserve"> от 29.08.2012 N 3499-10 "Об устан</w:t>
      </w:r>
      <w:r w:rsidRPr="00623AA6">
        <w:rPr>
          <w:rFonts w:ascii="Times New Roman" w:hAnsi="Times New Roman" w:cs="Times New Roman"/>
          <w:sz w:val="24"/>
          <w:szCs w:val="24"/>
        </w:rPr>
        <w:t>овлении минимального количества баллов единого государственного экзамена по общеобразовательным предметам, подтверждающего освоение выпускником основных общеобразовательных программ среднего (полного) общего образования в соответствии с требованиями федера</w:t>
      </w:r>
      <w:r w:rsidRPr="00623AA6">
        <w:rPr>
          <w:rFonts w:ascii="Times New Roman" w:hAnsi="Times New Roman" w:cs="Times New Roman"/>
          <w:sz w:val="24"/>
          <w:szCs w:val="24"/>
        </w:rPr>
        <w:t>льного государственного образовательного стандарта среднего (полного) общего образования";</w:t>
      </w:r>
    </w:p>
    <w:p w:rsidR="00000000" w:rsidRPr="00623AA6" w:rsidRDefault="0031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proofErr w:type="spellStart"/>
      <w:r w:rsidRPr="00623AA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623AA6">
        <w:rPr>
          <w:rFonts w:ascii="Times New Roman" w:hAnsi="Times New Roman" w:cs="Times New Roman"/>
          <w:sz w:val="24"/>
          <w:szCs w:val="24"/>
        </w:rPr>
        <w:t xml:space="preserve"> от 04.09.2014 N 1701-10 "Об установлении минимального количества баллов единого государственного экзамена, необходимого для поступления на</w:t>
      </w:r>
      <w:r w:rsidRPr="00623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3AA6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623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AA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23AA6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623AA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623AA6">
        <w:rPr>
          <w:rFonts w:ascii="Times New Roman" w:hAnsi="Times New Roman" w:cs="Times New Roman"/>
          <w:sz w:val="24"/>
          <w:szCs w:val="24"/>
        </w:rPr>
        <w:t>".</w:t>
      </w:r>
    </w:p>
    <w:p w:rsidR="00000000" w:rsidRPr="00623AA6" w:rsidRDefault="00317F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623AA6" w:rsidRDefault="00317F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000000" w:rsidRPr="00623AA6" w:rsidRDefault="00317F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AA6">
        <w:rPr>
          <w:rFonts w:ascii="Times New Roman" w:hAnsi="Times New Roman" w:cs="Times New Roman"/>
          <w:sz w:val="24"/>
          <w:szCs w:val="24"/>
        </w:rPr>
        <w:t>С.С.КРАВЦОВ</w:t>
      </w:r>
    </w:p>
    <w:p w:rsidR="00000000" w:rsidRPr="00623AA6" w:rsidRDefault="00317F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623AA6" w:rsidRDefault="00317F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F88" w:rsidRPr="00623AA6" w:rsidRDefault="00317F8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317F88" w:rsidRPr="00623AA6" w:rsidSect="00623AA6">
      <w:pgSz w:w="11906" w:h="16838"/>
      <w:pgMar w:top="1134" w:right="567" w:bottom="1134" w:left="1134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F88" w:rsidRDefault="00317F88">
      <w:pPr>
        <w:spacing w:after="0" w:line="240" w:lineRule="auto"/>
      </w:pPr>
      <w:r>
        <w:separator/>
      </w:r>
    </w:p>
  </w:endnote>
  <w:endnote w:type="continuationSeparator" w:id="0">
    <w:p w:rsidR="00317F88" w:rsidRDefault="0031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F88" w:rsidRDefault="00317F88">
      <w:pPr>
        <w:spacing w:after="0" w:line="240" w:lineRule="auto"/>
      </w:pPr>
      <w:r>
        <w:separator/>
      </w:r>
    </w:p>
  </w:footnote>
  <w:footnote w:type="continuationSeparator" w:id="0">
    <w:p w:rsidR="00317F88" w:rsidRDefault="00317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E401F"/>
    <w:rsid w:val="00317F88"/>
    <w:rsid w:val="00623AA6"/>
    <w:rsid w:val="007E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3A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3AA6"/>
  </w:style>
  <w:style w:type="paragraph" w:styleId="a5">
    <w:name w:val="footer"/>
    <w:basedOn w:val="a"/>
    <w:link w:val="a6"/>
    <w:uiPriority w:val="99"/>
    <w:semiHidden/>
    <w:unhideWhenUsed/>
    <w:rsid w:val="00623A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3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3490</Characters>
  <Application>Microsoft Office Word</Application>
  <DocSecurity>2</DocSecurity>
  <Lines>29</Lines>
  <Paragraphs>8</Paragraphs>
  <ScaleCrop>false</ScaleCrop>
  <Company>КонсультантПлюс Версия 4012.00.88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Рособрнадзора от 23.03.2015 N 794-10"Об установлении минимального количества баллов единого государственного экзамена, необходимого для поступления на обучение по программам бакалавриата и программам специалитета, и минимального количества ба</dc:title>
  <dc:creator>2</dc:creator>
  <cp:lastModifiedBy>2</cp:lastModifiedBy>
  <cp:revision>2</cp:revision>
  <dcterms:created xsi:type="dcterms:W3CDTF">2016-01-13T09:38:00Z</dcterms:created>
  <dcterms:modified xsi:type="dcterms:W3CDTF">2016-01-13T09:38:00Z</dcterms:modified>
</cp:coreProperties>
</file>