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center" w:tblpY="1246"/>
        <w:tblW w:w="10314" w:type="dxa"/>
        <w:tblLayout w:type="fixed"/>
        <w:tblLook w:val="04A0" w:firstRow="1" w:lastRow="0" w:firstColumn="1" w:lastColumn="0" w:noHBand="0" w:noVBand="1"/>
      </w:tblPr>
      <w:tblGrid>
        <w:gridCol w:w="456"/>
        <w:gridCol w:w="786"/>
        <w:gridCol w:w="3736"/>
        <w:gridCol w:w="659"/>
        <w:gridCol w:w="2551"/>
        <w:gridCol w:w="2126"/>
      </w:tblGrid>
      <w:tr w:rsidR="00990014" w:rsidTr="00990014">
        <w:tc>
          <w:tcPr>
            <w:tcW w:w="456" w:type="dxa"/>
          </w:tcPr>
          <w:p w:rsidR="00990014" w:rsidRPr="00AE58B6" w:rsidRDefault="00990014" w:rsidP="00990014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990014" w:rsidRPr="00AE58B6" w:rsidRDefault="00990014" w:rsidP="00990014">
            <w:pPr>
              <w:jc w:val="center"/>
              <w:rPr>
                <w:b/>
              </w:rPr>
            </w:pPr>
            <w:r w:rsidRPr="00AE58B6">
              <w:rPr>
                <w:b/>
              </w:rPr>
              <w:t>дата</w:t>
            </w:r>
          </w:p>
        </w:tc>
        <w:tc>
          <w:tcPr>
            <w:tcW w:w="3736" w:type="dxa"/>
          </w:tcPr>
          <w:p w:rsidR="00990014" w:rsidRPr="00AE58B6" w:rsidRDefault="00990014" w:rsidP="00990014">
            <w:pPr>
              <w:jc w:val="center"/>
              <w:rPr>
                <w:b/>
              </w:rPr>
            </w:pPr>
            <w:r w:rsidRPr="00AE58B6">
              <w:rPr>
                <w:b/>
              </w:rPr>
              <w:t>мероприятие</w:t>
            </w:r>
          </w:p>
        </w:tc>
        <w:tc>
          <w:tcPr>
            <w:tcW w:w="659" w:type="dxa"/>
          </w:tcPr>
          <w:p w:rsidR="00990014" w:rsidRPr="00AE58B6" w:rsidRDefault="00990014" w:rsidP="00990014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90014" w:rsidRPr="00AE58B6" w:rsidRDefault="00990014" w:rsidP="00990014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Участники, </w:t>
            </w:r>
            <w:r w:rsidRPr="00AE58B6">
              <w:rPr>
                <w:b/>
              </w:rPr>
              <w:t>результат</w:t>
            </w:r>
          </w:p>
        </w:tc>
        <w:tc>
          <w:tcPr>
            <w:tcW w:w="2126" w:type="dxa"/>
          </w:tcPr>
          <w:p w:rsidR="00990014" w:rsidRPr="00AE58B6" w:rsidRDefault="00990014" w:rsidP="00990014">
            <w:pPr>
              <w:jc w:val="center"/>
              <w:rPr>
                <w:b/>
              </w:rPr>
            </w:pPr>
            <w:r w:rsidRPr="00AE58B6">
              <w:rPr>
                <w:b/>
              </w:rPr>
              <w:t>ответственные</w:t>
            </w: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5.11. </w:t>
            </w:r>
          </w:p>
        </w:tc>
        <w:tc>
          <w:tcPr>
            <w:tcW w:w="373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</w:t>
            </w:r>
          </w:p>
        </w:tc>
        <w:tc>
          <w:tcPr>
            <w:tcW w:w="659" w:type="dxa"/>
          </w:tcPr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proofErr w:type="gramStart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«Во славу Отечества», 95-летие Комсомола «Комсомольцы – добровольцы!!!».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Задорожных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м,</w:t>
            </w:r>
          </w:p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Агитбригада-лауреаты</w:t>
            </w:r>
            <w:proofErr w:type="gramEnd"/>
          </w:p>
        </w:tc>
        <w:tc>
          <w:tcPr>
            <w:tcW w:w="2126" w:type="dxa"/>
          </w:tcPr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  <w:p w:rsidR="00990014" w:rsidRPr="003F1C71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990014" w:rsidTr="00990014">
        <w:trPr>
          <w:trHeight w:val="615"/>
        </w:trPr>
        <w:tc>
          <w:tcPr>
            <w:tcW w:w="456" w:type="dxa"/>
            <w:vMerge w:val="restart"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vMerge w:val="restart"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</w:t>
            </w:r>
            <w:proofErr w:type="gramStart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Президентские состязания.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990014" w:rsidTr="00990014">
        <w:trPr>
          <w:trHeight w:val="210"/>
        </w:trPr>
        <w:tc>
          <w:tcPr>
            <w:tcW w:w="456" w:type="dxa"/>
            <w:vMerge/>
          </w:tcPr>
          <w:p w:rsidR="00990014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90014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игра. САМИ. 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Полетучая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Воронова С.М.</w:t>
            </w: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Игра «Конституции РФ-20 лет». Прокуратура </w:t>
            </w:r>
            <w:proofErr w:type="spellStart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Волод</w:t>
            </w:r>
            <w:proofErr w:type="spellEnd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. р-на.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Демидов И.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 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«Мы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победим беду!» 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90014" w:rsidTr="00990014">
        <w:trPr>
          <w:trHeight w:val="506"/>
        </w:trPr>
        <w:tc>
          <w:tcPr>
            <w:tcW w:w="456" w:type="dxa"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 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100 дней до олимпиады. «</w:t>
            </w:r>
            <w:proofErr w:type="spellStart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Паралемпийский</w:t>
            </w:r>
            <w:proofErr w:type="spellEnd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 урок». Оформление выставки</w:t>
            </w:r>
            <w:proofErr w:type="gramStart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«Профи» 2 тур.</w:t>
            </w:r>
          </w:p>
        </w:tc>
        <w:tc>
          <w:tcPr>
            <w:tcW w:w="659" w:type="dxa"/>
          </w:tcPr>
          <w:p w:rsidR="00990014" w:rsidRPr="00990014" w:rsidRDefault="00F26321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Е.Н.</w:t>
            </w:r>
          </w:p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vMerge w:val="restart"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«Оранжевое солнце» фестиваль. Дети-инвалиды.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4" w:rsidRPr="00990014" w:rsidRDefault="00F26321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Каменев А.-1 м </w:t>
            </w:r>
          </w:p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- участник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  <w:vMerge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  <w:proofErr w:type="gramStart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 «Дню защитников Отечества»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990014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  <w:p w:rsidR="00990014" w:rsidRPr="00877EFB" w:rsidRDefault="00990014" w:rsidP="0099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</w:t>
            </w:r>
            <w:proofErr w:type="spellStart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Спорт-Да</w:t>
            </w:r>
            <w:proofErr w:type="gramStart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!З</w:t>
            </w:r>
            <w:proofErr w:type="gramEnd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ависимость-Нет</w:t>
            </w:r>
            <w:proofErr w:type="spellEnd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14" w:rsidTr="00990014">
        <w:trPr>
          <w:trHeight w:val="315"/>
        </w:trPr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«Мы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победим беду!»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</w:tcPr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90014" w:rsidTr="00990014">
        <w:trPr>
          <w:trHeight w:val="322"/>
        </w:trPr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  <w:vMerge w:val="restart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игра «Конституции РФ-20 лет». Прокуратура </w:t>
            </w:r>
            <w:proofErr w:type="spellStart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Волод</w:t>
            </w:r>
            <w:proofErr w:type="spellEnd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. р-на.</w:t>
            </w:r>
          </w:p>
        </w:tc>
        <w:tc>
          <w:tcPr>
            <w:tcW w:w="659" w:type="dxa"/>
          </w:tcPr>
          <w:p w:rsidR="00990014" w:rsidRPr="00990014" w:rsidRDefault="00F26321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Демидов И.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990014" w:rsidTr="00990014">
        <w:trPr>
          <w:trHeight w:val="225"/>
        </w:trPr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  <w:vMerge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настольному теннису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990014" w:rsidTr="00990014">
        <w:trPr>
          <w:trHeight w:val="466"/>
        </w:trPr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настольному теннису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настольному теннису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  <w:proofErr w:type="gramStart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 «Дню героев Отечества»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0014" w:rsidTr="00990014">
        <w:trPr>
          <w:trHeight w:val="285"/>
        </w:trPr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героев Отечества»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90014" w:rsidTr="00990014">
        <w:trPr>
          <w:trHeight w:val="342"/>
        </w:trPr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  <w:vMerge w:val="restart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736" w:type="dxa"/>
          </w:tcPr>
          <w:p w:rsidR="00990014" w:rsidRPr="00990014" w:rsidRDefault="00726B6F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старшеклас</w:t>
            </w:r>
            <w:bookmarkEnd w:id="0"/>
            <w:proofErr w:type="spellEnd"/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О.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" w:type="dxa"/>
            <w:vMerge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турнир по шахматам и шашкам 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</w:tcPr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турнир по шахматам и шашкам 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126" w:type="dxa"/>
          </w:tcPr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" w:type="dxa"/>
            <w:vMerge w:val="restart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 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«Конституции РФ-20 лет». Радиогазета.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6" w:type="dxa"/>
            <w:vMerge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турнир по шахматам и шашкам 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126" w:type="dxa"/>
          </w:tcPr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турнир по шахматам и шашкам 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</w:tcPr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Районное родительское собрание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</w:tc>
      </w:tr>
      <w:tr w:rsidR="00990014" w:rsidTr="00990014">
        <w:trPr>
          <w:trHeight w:val="570"/>
        </w:trPr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  <w:vMerge w:val="restart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агитбригад «Спорт-альтернатива пагубным привычкам!»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-1м.</w:t>
            </w:r>
          </w:p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В.(ролик) 1м.</w:t>
            </w:r>
          </w:p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1м.</w:t>
            </w:r>
          </w:p>
        </w:tc>
        <w:tc>
          <w:tcPr>
            <w:tcW w:w="2126" w:type="dxa"/>
          </w:tcPr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990014" w:rsidTr="00990014">
        <w:trPr>
          <w:trHeight w:val="225"/>
        </w:trPr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  <w:vMerge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2567A3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Единый  классный час </w:t>
            </w: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« Мобильная безопасность»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90014" w:rsidTr="00990014">
        <w:trPr>
          <w:trHeight w:val="540"/>
        </w:trPr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  <w:proofErr w:type="gramStart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Президентские состязания.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 2м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990014" w:rsidTr="00990014">
        <w:trPr>
          <w:trHeight w:val="562"/>
        </w:trPr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19.12. 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Районная игра «Выпускник-абитуриент 2014»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стрельбе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Смена «Лидер» ДОЛ «</w:t>
            </w:r>
            <w:proofErr w:type="spellStart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Энергнтик</w:t>
            </w:r>
            <w:proofErr w:type="spellEnd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6" w:type="dxa"/>
            <w:vMerge w:val="restart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3736" w:type="dxa"/>
            <w:vMerge w:val="restart"/>
          </w:tcPr>
          <w:p w:rsidR="00990014" w:rsidRPr="00990014" w:rsidRDefault="002567A3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 Шаронова 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Луна</w:t>
            </w:r>
            <w:r w:rsidR="00990014"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чарского п. </w:t>
            </w:r>
            <w:proofErr w:type="spellStart"/>
            <w:r w:rsidR="00990014" w:rsidRPr="00990014">
              <w:rPr>
                <w:rFonts w:ascii="Times New Roman" w:hAnsi="Times New Roman" w:cs="Times New Roman"/>
                <w:sz w:val="24"/>
                <w:szCs w:val="24"/>
              </w:rPr>
              <w:t>Решетиха</w:t>
            </w:r>
            <w:proofErr w:type="spellEnd"/>
            <w:r w:rsidR="00990014" w:rsidRPr="00990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vMerge w:val="restart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  <w:vMerge w:val="restart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23ч.</w:t>
            </w:r>
          </w:p>
        </w:tc>
        <w:tc>
          <w:tcPr>
            <w:tcW w:w="2126" w:type="dxa"/>
            <w:vMerge w:val="restart"/>
          </w:tcPr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  <w:vMerge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126" w:type="dxa"/>
          </w:tcPr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6" w:type="dxa"/>
            <w:vMerge w:val="restart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1,2,3,4,7,8,9,10,11 классы,</w:t>
            </w:r>
          </w:p>
        </w:tc>
        <w:tc>
          <w:tcPr>
            <w:tcW w:w="2126" w:type="dxa"/>
          </w:tcPr>
          <w:p w:rsid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90014" w:rsidTr="00990014">
        <w:tc>
          <w:tcPr>
            <w:tcW w:w="45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6" w:type="dxa"/>
            <w:vMerge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Смена «Одарённые дети» ДОЛ «</w:t>
            </w:r>
            <w:proofErr w:type="spellStart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Энергнтик</w:t>
            </w:r>
            <w:proofErr w:type="spellEnd"/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9" w:type="dxa"/>
          </w:tcPr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4" w:rsidRPr="00990014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126" w:type="dxa"/>
          </w:tcPr>
          <w:p w:rsidR="00990014" w:rsidRPr="00877EFB" w:rsidRDefault="00990014" w:rsidP="009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</w:tbl>
    <w:p w:rsidR="007B3F1A" w:rsidRDefault="007B3F1A"/>
    <w:sectPr w:rsidR="007B3F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FB" w:rsidRDefault="00F944FB" w:rsidP="006E013A">
      <w:pPr>
        <w:spacing w:after="0" w:line="240" w:lineRule="auto"/>
      </w:pPr>
      <w:r>
        <w:separator/>
      </w:r>
    </w:p>
  </w:endnote>
  <w:endnote w:type="continuationSeparator" w:id="0">
    <w:p w:rsidR="00F944FB" w:rsidRDefault="00F944FB" w:rsidP="006E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FB" w:rsidRDefault="00F944FB" w:rsidP="006E013A">
      <w:pPr>
        <w:spacing w:after="0" w:line="240" w:lineRule="auto"/>
      </w:pPr>
      <w:r>
        <w:separator/>
      </w:r>
    </w:p>
  </w:footnote>
  <w:footnote w:type="continuationSeparator" w:id="0">
    <w:p w:rsidR="00F944FB" w:rsidRDefault="00F944FB" w:rsidP="006E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3A" w:rsidRPr="006E013A" w:rsidRDefault="006E013A" w:rsidP="006E013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6E013A">
      <w:rPr>
        <w:rFonts w:ascii="Times New Roman" w:hAnsi="Times New Roman" w:cs="Times New Roman"/>
        <w:sz w:val="24"/>
        <w:szCs w:val="24"/>
      </w:rPr>
      <w:t>Анализ мероприятий за 2 четверть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3A"/>
    <w:rsid w:val="000817A4"/>
    <w:rsid w:val="001E6C8C"/>
    <w:rsid w:val="002567A3"/>
    <w:rsid w:val="002E0F59"/>
    <w:rsid w:val="006E013A"/>
    <w:rsid w:val="00726B6F"/>
    <w:rsid w:val="007B1087"/>
    <w:rsid w:val="007B3F1A"/>
    <w:rsid w:val="007F2BF4"/>
    <w:rsid w:val="00820A99"/>
    <w:rsid w:val="00990014"/>
    <w:rsid w:val="00A01A26"/>
    <w:rsid w:val="00A51929"/>
    <w:rsid w:val="00EE412D"/>
    <w:rsid w:val="00F26321"/>
    <w:rsid w:val="00F71BBE"/>
    <w:rsid w:val="00F9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13A"/>
  </w:style>
  <w:style w:type="paragraph" w:styleId="a5">
    <w:name w:val="footer"/>
    <w:basedOn w:val="a"/>
    <w:link w:val="a6"/>
    <w:uiPriority w:val="99"/>
    <w:unhideWhenUsed/>
    <w:rsid w:val="006E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13A"/>
  </w:style>
  <w:style w:type="table" w:styleId="a7">
    <w:name w:val="Table Grid"/>
    <w:basedOn w:val="a1"/>
    <w:uiPriority w:val="59"/>
    <w:rsid w:val="006E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13A"/>
  </w:style>
  <w:style w:type="paragraph" w:styleId="a5">
    <w:name w:val="footer"/>
    <w:basedOn w:val="a"/>
    <w:link w:val="a6"/>
    <w:uiPriority w:val="99"/>
    <w:unhideWhenUsed/>
    <w:rsid w:val="006E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13A"/>
  </w:style>
  <w:style w:type="table" w:styleId="a7">
    <w:name w:val="Table Grid"/>
    <w:basedOn w:val="a1"/>
    <w:uiPriority w:val="59"/>
    <w:rsid w:val="006E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Ольга</cp:lastModifiedBy>
  <cp:revision>9</cp:revision>
  <cp:lastPrinted>2014-01-08T13:22:00Z</cp:lastPrinted>
  <dcterms:created xsi:type="dcterms:W3CDTF">2013-12-21T05:08:00Z</dcterms:created>
  <dcterms:modified xsi:type="dcterms:W3CDTF">2014-01-19T14:05:00Z</dcterms:modified>
</cp:coreProperties>
</file>